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24C" w:rsidRPr="007F09EE" w:rsidRDefault="0073624C" w:rsidP="00130B6D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pacing w:val="-3"/>
          <w:sz w:val="28"/>
          <w:szCs w:val="28"/>
          <w:lang w:val="kk-KZ"/>
        </w:rPr>
      </w:pPr>
    </w:p>
    <w:p w:rsidR="00CD05CE" w:rsidRPr="007F09EE" w:rsidRDefault="008A7F07" w:rsidP="00130B6D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09EE">
        <w:rPr>
          <w:rFonts w:ascii="Times New Roman" w:hAnsi="Times New Roman" w:cs="Times New Roman"/>
          <w:iCs/>
          <w:color w:val="000000"/>
          <w:spacing w:val="-3"/>
          <w:sz w:val="28"/>
          <w:szCs w:val="28"/>
          <w:lang w:val="kk-KZ"/>
        </w:rPr>
        <w:t>Жартас суреттерін зерттеудің тарих үшін маңызы</w:t>
      </w:r>
      <w:r w:rsidR="007748E4" w:rsidRPr="007F09EE">
        <w:rPr>
          <w:rFonts w:ascii="Times New Roman" w:hAnsi="Times New Roman" w:cs="Times New Roman"/>
          <w:iCs/>
          <w:color w:val="000000"/>
          <w:spacing w:val="-3"/>
          <w:sz w:val="28"/>
          <w:szCs w:val="28"/>
          <w:lang w:val="kk-KZ"/>
        </w:rPr>
        <w:t>н сипаттаңыз.</w:t>
      </w:r>
    </w:p>
    <w:p w:rsidR="002840FE" w:rsidRPr="007F09EE" w:rsidRDefault="002840FE" w:rsidP="00130B6D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09EE">
        <w:rPr>
          <w:rFonts w:ascii="Times New Roman" w:hAnsi="Times New Roman" w:cs="Times New Roman"/>
          <w:sz w:val="28"/>
          <w:szCs w:val="28"/>
          <w:lang w:val="kk-KZ"/>
        </w:rPr>
        <w:t>Петроглифтердің қалыптасу тарихы және негізгі қызметі</w:t>
      </w:r>
      <w:r w:rsidR="007748E4" w:rsidRPr="007F09E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A7F07" w:rsidRPr="007F09EE" w:rsidRDefault="008A7F07" w:rsidP="00130B6D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09EE">
        <w:rPr>
          <w:rFonts w:ascii="Times New Roman" w:hAnsi="Times New Roman" w:cs="Times New Roman"/>
          <w:sz w:val="28"/>
          <w:szCs w:val="28"/>
          <w:lang w:val="kk-KZ"/>
        </w:rPr>
        <w:t>Материалдық мәдениетті зерттеудегі петроглифтердің маңызы</w:t>
      </w:r>
      <w:r w:rsidR="007748E4" w:rsidRPr="007F09E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F09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A7F07" w:rsidRPr="007F09EE" w:rsidRDefault="008A7F07" w:rsidP="00130B6D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09EE">
        <w:rPr>
          <w:rFonts w:ascii="Times New Roman" w:hAnsi="Times New Roman" w:cs="Times New Roman"/>
          <w:sz w:val="28"/>
          <w:szCs w:val="28"/>
          <w:lang w:val="kk-KZ"/>
        </w:rPr>
        <w:t xml:space="preserve"> Рухани мәдениетті зерделеудегі жартас суреттерінің маңызы</w:t>
      </w:r>
      <w:r w:rsidR="007748E4" w:rsidRPr="007F09E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F1192" w:rsidRPr="007F09EE" w:rsidRDefault="00EF1192" w:rsidP="00130B6D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NewRoman,Bold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eastAsia="TimesNewRoman,Bold" w:hAnsi="Times New Roman" w:cs="Times New Roman"/>
          <w:bCs/>
          <w:sz w:val="28"/>
          <w:szCs w:val="28"/>
          <w:lang w:val="kk-KZ"/>
        </w:rPr>
        <w:t>Жартас суреттерін фиксациялау және құжаттау әдістері</w:t>
      </w:r>
      <w:r w:rsidR="007748E4" w:rsidRPr="007F09EE">
        <w:rPr>
          <w:rFonts w:ascii="Times New Roman" w:eastAsia="TimesNewRoman,Bold" w:hAnsi="Times New Roman" w:cs="Times New Roman"/>
          <w:bCs/>
          <w:sz w:val="28"/>
          <w:szCs w:val="28"/>
          <w:lang w:val="kk-KZ"/>
        </w:rPr>
        <w:t>.</w:t>
      </w:r>
    </w:p>
    <w:p w:rsidR="00EF1192" w:rsidRPr="007F09EE" w:rsidRDefault="00EF1192" w:rsidP="00130B6D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NewRoman,Bold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eastAsia="TimesNewRoman,Bold" w:hAnsi="Times New Roman" w:cs="Times New Roman"/>
          <w:bCs/>
          <w:sz w:val="28"/>
          <w:szCs w:val="28"/>
          <w:lang w:val="kk-KZ"/>
        </w:rPr>
        <w:t xml:space="preserve">Жартас суреттерін мерзімдеудегі </w:t>
      </w:r>
      <w:r w:rsidR="00D85DA4" w:rsidRPr="007F09EE">
        <w:rPr>
          <w:rFonts w:ascii="Times New Roman" w:eastAsia="TimesNewRoman,Bold" w:hAnsi="Times New Roman" w:cs="Times New Roman"/>
          <w:bCs/>
          <w:sz w:val="28"/>
          <w:szCs w:val="28"/>
          <w:lang w:val="kk-KZ"/>
        </w:rPr>
        <w:t>негізгі әдістерді саралаңыз.</w:t>
      </w:r>
    </w:p>
    <w:p w:rsidR="00EF1192" w:rsidRPr="007F09EE" w:rsidRDefault="00EF1192" w:rsidP="00130B6D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NewRoman,Bold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hAnsi="Times New Roman" w:cs="Times New Roman"/>
          <w:sz w:val="28"/>
          <w:szCs w:val="28"/>
          <w:lang w:val="kk-KZ"/>
        </w:rPr>
        <w:t>Жартас суреттерін кезеңі бойынша атрибуциялау әдістері</w:t>
      </w:r>
      <w:r w:rsidR="007748E4" w:rsidRPr="007F09E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51093" w:rsidRPr="007F09EE" w:rsidRDefault="00951093" w:rsidP="00130B6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7F09EE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Қазақстан петроглифтерінің </w:t>
      </w:r>
      <w:r w:rsidR="002840FE" w:rsidRPr="007F09EE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XVIII</w:t>
      </w:r>
      <w:r w:rsidRPr="007F09EE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ғ. </w:t>
      </w:r>
      <w:r w:rsidRPr="007F09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– </w:t>
      </w:r>
      <w:r w:rsidR="002840FE" w:rsidRPr="007F09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XX</w:t>
      </w:r>
      <w:r w:rsidRPr="007F09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ғ. басы аралығында зерттелуі</w:t>
      </w:r>
      <w:r w:rsidR="007748E4" w:rsidRPr="007F09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951093" w:rsidRPr="007F09EE" w:rsidRDefault="00951093" w:rsidP="00130B6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7F09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Қазақстан петроглифтерінің Кеңес дәуірінде зерттелуі</w:t>
      </w:r>
      <w:r w:rsidR="007D1089" w:rsidRPr="007F09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951093" w:rsidRPr="007F09EE" w:rsidRDefault="00951093" w:rsidP="00130B6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Қазақстан петроглифтерінің </w:t>
      </w:r>
      <w:r w:rsidR="002840FE" w:rsidRPr="007F09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ХХ</w:t>
      </w:r>
      <w:r w:rsidRPr="007F09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ғ. 90 жылдарынан бері зерттелу тарихы</w:t>
      </w:r>
      <w:r w:rsidR="007D1089" w:rsidRPr="007F09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2840FE" w:rsidRPr="007F09EE" w:rsidRDefault="002840FE" w:rsidP="00130B6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hAnsi="Times New Roman" w:cs="Times New Roman"/>
          <w:bCs/>
          <w:sz w:val="28"/>
          <w:szCs w:val="28"/>
          <w:lang w:val="kk-KZ"/>
        </w:rPr>
        <w:t>Жетісу өңірі жартас суреттерінің зерттелу тарихын сипаттаңыз.</w:t>
      </w:r>
    </w:p>
    <w:p w:rsidR="002840FE" w:rsidRPr="007F09EE" w:rsidRDefault="002840FE" w:rsidP="00130B6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hAnsi="Times New Roman" w:cs="Times New Roman"/>
          <w:bCs/>
          <w:sz w:val="28"/>
          <w:szCs w:val="28"/>
          <w:lang w:val="kk-KZ"/>
        </w:rPr>
        <w:t>Шығыс Қазақстан жеріндегі петроглифтердің зерттелу тарихы.</w:t>
      </w:r>
    </w:p>
    <w:p w:rsidR="002840FE" w:rsidRPr="007F09EE" w:rsidRDefault="002840FE" w:rsidP="00130B6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hAnsi="Times New Roman" w:cs="Times New Roman"/>
          <w:bCs/>
          <w:sz w:val="28"/>
          <w:szCs w:val="28"/>
          <w:lang w:val="kk-KZ"/>
        </w:rPr>
        <w:t>Орталық Қазақстан петроглифтерінің зерттелу тарихын баяндаңыз.</w:t>
      </w:r>
    </w:p>
    <w:p w:rsidR="002840FE" w:rsidRPr="007F09EE" w:rsidRDefault="002840FE" w:rsidP="00130B6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hAnsi="Times New Roman" w:cs="Times New Roman"/>
          <w:bCs/>
          <w:sz w:val="28"/>
          <w:szCs w:val="28"/>
          <w:lang w:val="kk-KZ"/>
        </w:rPr>
        <w:t>Оңтүстік Қазақстан аймағындағы жартас суреттерінің зерттелу тарихы.</w:t>
      </w:r>
    </w:p>
    <w:p w:rsidR="00D85DA4" w:rsidRPr="007F09EE" w:rsidRDefault="00D85DA4" w:rsidP="00130B6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hAnsi="Times New Roman" w:cs="Times New Roman"/>
          <w:bCs/>
          <w:sz w:val="28"/>
          <w:szCs w:val="28"/>
          <w:lang w:val="kk-KZ"/>
        </w:rPr>
        <w:t>Батыс және Солтүстік Қазақстан өңірі жартас суреттерінің зерттелуі.</w:t>
      </w:r>
    </w:p>
    <w:p w:rsidR="00D85DA4" w:rsidRPr="007F09EE" w:rsidRDefault="00D85DA4" w:rsidP="00130B6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hAnsi="Times New Roman" w:cs="Times New Roman"/>
          <w:sz w:val="28"/>
          <w:szCs w:val="28"/>
          <w:lang w:val="kk-KZ"/>
        </w:rPr>
        <w:t>Тас дәуірі петроглифтерін типтеу және жіктеу</w:t>
      </w:r>
      <w:r w:rsidR="007D1089" w:rsidRPr="007F09EE">
        <w:rPr>
          <w:rFonts w:ascii="Times New Roman" w:hAnsi="Times New Roman" w:cs="Times New Roman"/>
          <w:sz w:val="28"/>
          <w:szCs w:val="28"/>
          <w:lang w:val="kk-KZ"/>
        </w:rPr>
        <w:t xml:space="preserve"> мәселелері.</w:t>
      </w:r>
    </w:p>
    <w:p w:rsidR="002840FE" w:rsidRPr="007F09EE" w:rsidRDefault="007D1089" w:rsidP="00130B6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2840FE" w:rsidRPr="007F09EE">
        <w:rPr>
          <w:rFonts w:ascii="Times New Roman" w:hAnsi="Times New Roman" w:cs="Times New Roman"/>
          <w:sz w:val="28"/>
          <w:szCs w:val="28"/>
          <w:lang w:val="kk-KZ"/>
        </w:rPr>
        <w:t>ола дәуірі петроглифтерін типтеу және жіктеу</w:t>
      </w:r>
      <w:r w:rsidRPr="007F09E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840FE" w:rsidRPr="007F09EE" w:rsidRDefault="002840FE" w:rsidP="00130B6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hAnsi="Times New Roman" w:cs="Times New Roman"/>
          <w:sz w:val="28"/>
          <w:szCs w:val="28"/>
          <w:lang w:val="kk-KZ"/>
        </w:rPr>
        <w:t>Ерте темір дәуірі петроглифтерін типтеу және жіктеу</w:t>
      </w:r>
      <w:r w:rsidR="007D1089" w:rsidRPr="007F09E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86809" w:rsidRPr="007F09EE" w:rsidRDefault="00786809" w:rsidP="00130B6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hAnsi="Times New Roman" w:cs="Times New Roman"/>
          <w:sz w:val="28"/>
          <w:szCs w:val="28"/>
          <w:lang w:val="kk-KZ"/>
        </w:rPr>
        <w:t>Ортағасыр дәуірі және этнографиялық кезеңдегі петроглифтерді типтеу және жіктеу</w:t>
      </w:r>
      <w:r w:rsidR="007D1089" w:rsidRPr="007F09E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B6087" w:rsidRPr="007F09EE" w:rsidRDefault="00BB6087" w:rsidP="00130B6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hAnsi="Times New Roman" w:cs="Times New Roman"/>
          <w:sz w:val="28"/>
          <w:szCs w:val="28"/>
          <w:lang w:val="kk-KZ"/>
        </w:rPr>
        <w:t>Петроглифтерді сақтау және музейге айналдыру мәселелері</w:t>
      </w:r>
      <w:r w:rsidR="00D85DA4" w:rsidRPr="007F09EE">
        <w:rPr>
          <w:rFonts w:ascii="Times New Roman" w:hAnsi="Times New Roman" w:cs="Times New Roman"/>
          <w:sz w:val="28"/>
          <w:szCs w:val="28"/>
          <w:lang w:val="kk-KZ"/>
        </w:rPr>
        <w:t>. Әлемдік тәжірибе.</w:t>
      </w:r>
    </w:p>
    <w:p w:rsidR="00BB6087" w:rsidRPr="007F09EE" w:rsidRDefault="00444EAD" w:rsidP="00130B6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hAnsi="Times New Roman" w:cs="Times New Roman"/>
          <w:sz w:val="28"/>
          <w:szCs w:val="28"/>
          <w:lang w:val="kk-KZ"/>
        </w:rPr>
        <w:t xml:space="preserve">Тас дәуірі петроглифтеріндегі негізгі бейнелер </w:t>
      </w:r>
      <w:r w:rsidR="007D1089" w:rsidRPr="007F09EE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7F09EE">
        <w:rPr>
          <w:rFonts w:ascii="Times New Roman" w:hAnsi="Times New Roman" w:cs="Times New Roman"/>
          <w:sz w:val="28"/>
          <w:szCs w:val="28"/>
          <w:lang w:val="kk-KZ"/>
        </w:rPr>
        <w:t xml:space="preserve"> желілер</w:t>
      </w:r>
      <w:r w:rsidR="007D1089" w:rsidRPr="007F09EE">
        <w:rPr>
          <w:rFonts w:ascii="Times New Roman" w:hAnsi="Times New Roman" w:cs="Times New Roman"/>
          <w:sz w:val="28"/>
          <w:szCs w:val="28"/>
          <w:lang w:val="kk-KZ"/>
        </w:rPr>
        <w:t xml:space="preserve">ді сипаттаңыз. </w:t>
      </w:r>
    </w:p>
    <w:p w:rsidR="00444EAD" w:rsidRPr="007F09EE" w:rsidRDefault="00444EAD" w:rsidP="00130B6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hAnsi="Times New Roman" w:cs="Times New Roman"/>
          <w:sz w:val="28"/>
          <w:szCs w:val="28"/>
          <w:lang w:val="kk-KZ"/>
        </w:rPr>
        <w:t xml:space="preserve">Қола дәуірі петроглифтеріндегі негізгі бейнелер </w:t>
      </w:r>
      <w:r w:rsidR="007D1089" w:rsidRPr="007F09EE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7F09EE">
        <w:rPr>
          <w:rFonts w:ascii="Times New Roman" w:hAnsi="Times New Roman" w:cs="Times New Roman"/>
          <w:sz w:val="28"/>
          <w:szCs w:val="28"/>
          <w:lang w:val="kk-KZ"/>
        </w:rPr>
        <w:t xml:space="preserve"> желілер</w:t>
      </w:r>
      <w:r w:rsidR="007D1089" w:rsidRPr="007F09EE">
        <w:rPr>
          <w:rFonts w:ascii="Times New Roman" w:hAnsi="Times New Roman" w:cs="Times New Roman"/>
          <w:sz w:val="28"/>
          <w:szCs w:val="28"/>
          <w:lang w:val="kk-KZ"/>
        </w:rPr>
        <w:t>ді талдаңыз.</w:t>
      </w:r>
    </w:p>
    <w:p w:rsidR="00444EAD" w:rsidRPr="007F09EE" w:rsidRDefault="00444EAD" w:rsidP="00130B6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hAnsi="Times New Roman" w:cs="Times New Roman"/>
          <w:sz w:val="28"/>
          <w:szCs w:val="28"/>
          <w:lang w:val="kk-KZ"/>
        </w:rPr>
        <w:t>Ерте темір дәуірі петро</w:t>
      </w:r>
      <w:r w:rsidR="007D1089" w:rsidRPr="007F09EE">
        <w:rPr>
          <w:rFonts w:ascii="Times New Roman" w:hAnsi="Times New Roman" w:cs="Times New Roman"/>
          <w:sz w:val="28"/>
          <w:szCs w:val="28"/>
          <w:lang w:val="kk-KZ"/>
        </w:rPr>
        <w:t xml:space="preserve">глифтеріндегі негізгі бейнелер мен </w:t>
      </w:r>
      <w:r w:rsidRPr="007F09EE">
        <w:rPr>
          <w:rFonts w:ascii="Times New Roman" w:hAnsi="Times New Roman" w:cs="Times New Roman"/>
          <w:sz w:val="28"/>
          <w:szCs w:val="28"/>
          <w:lang w:val="kk-KZ"/>
        </w:rPr>
        <w:t>сарындар</w:t>
      </w:r>
      <w:r w:rsidR="007D1089" w:rsidRPr="007F09EE">
        <w:rPr>
          <w:rFonts w:ascii="Times New Roman" w:hAnsi="Times New Roman" w:cs="Times New Roman"/>
          <w:sz w:val="28"/>
          <w:szCs w:val="28"/>
          <w:lang w:val="kk-KZ"/>
        </w:rPr>
        <w:t>ды сипаттаңыз.</w:t>
      </w:r>
    </w:p>
    <w:p w:rsidR="00444EAD" w:rsidRPr="007F09EE" w:rsidRDefault="0061618A" w:rsidP="00130B6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hAnsi="Times New Roman" w:cs="Times New Roman"/>
          <w:sz w:val="28"/>
          <w:szCs w:val="28"/>
          <w:lang w:val="kk-KZ"/>
        </w:rPr>
        <w:t>Орта ғасыр петроглифтеріндегі негізгі бейнелер және желілер</w:t>
      </w:r>
      <w:r w:rsidR="007D1089" w:rsidRPr="007F09EE">
        <w:rPr>
          <w:rFonts w:ascii="Times New Roman" w:hAnsi="Times New Roman" w:cs="Times New Roman"/>
          <w:sz w:val="28"/>
          <w:szCs w:val="28"/>
          <w:lang w:val="kk-KZ"/>
        </w:rPr>
        <w:t>ге анықтама беріңіз.</w:t>
      </w:r>
    </w:p>
    <w:p w:rsidR="0061618A" w:rsidRPr="007F09EE" w:rsidRDefault="0061618A" w:rsidP="00130B6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hAnsi="Times New Roman" w:cs="Times New Roman"/>
          <w:sz w:val="28"/>
          <w:szCs w:val="28"/>
          <w:lang w:val="kk-KZ"/>
        </w:rPr>
        <w:t>Қола</w:t>
      </w:r>
      <w:r w:rsidR="00AD5A2E" w:rsidRPr="007F09EE">
        <w:rPr>
          <w:rFonts w:ascii="Times New Roman" w:hAnsi="Times New Roman" w:cs="Times New Roman"/>
          <w:sz w:val="28"/>
          <w:szCs w:val="28"/>
          <w:lang w:val="kk-KZ"/>
        </w:rPr>
        <w:t xml:space="preserve"> дәуіріндегі зооморф</w:t>
      </w:r>
      <w:r w:rsidRPr="007F09EE">
        <w:rPr>
          <w:rFonts w:ascii="Times New Roman" w:hAnsi="Times New Roman" w:cs="Times New Roman"/>
          <w:sz w:val="28"/>
          <w:szCs w:val="28"/>
          <w:lang w:val="kk-KZ"/>
        </w:rPr>
        <w:t xml:space="preserve"> бейнелер</w:t>
      </w:r>
      <w:r w:rsidR="00AD5A2E" w:rsidRPr="007F09EE">
        <w:rPr>
          <w:rFonts w:ascii="Times New Roman" w:hAnsi="Times New Roman" w:cs="Times New Roman"/>
          <w:sz w:val="28"/>
          <w:szCs w:val="28"/>
          <w:lang w:val="kk-KZ"/>
        </w:rPr>
        <w:t>ін сипаттаңыз</w:t>
      </w:r>
      <w:r w:rsidR="007D1089" w:rsidRPr="007F09E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D5A2E" w:rsidRPr="007F09EE" w:rsidRDefault="00AD5A2E" w:rsidP="00130B6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hAnsi="Times New Roman" w:cs="Times New Roman"/>
          <w:sz w:val="28"/>
          <w:szCs w:val="28"/>
          <w:lang w:val="kk-KZ"/>
        </w:rPr>
        <w:t>Қола дәуіріндегі антропоморф бейнелер</w:t>
      </w:r>
      <w:r w:rsidR="007D1089" w:rsidRPr="007F09EE">
        <w:rPr>
          <w:rFonts w:ascii="Times New Roman" w:hAnsi="Times New Roman" w:cs="Times New Roman"/>
          <w:sz w:val="28"/>
          <w:szCs w:val="28"/>
          <w:lang w:val="kk-KZ"/>
        </w:rPr>
        <w:t xml:space="preserve"> саралаңыз.</w:t>
      </w:r>
    </w:p>
    <w:p w:rsidR="00055E36" w:rsidRPr="007F09EE" w:rsidRDefault="00055E36" w:rsidP="00130B6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hAnsi="Times New Roman" w:cs="Times New Roman"/>
          <w:sz w:val="28"/>
          <w:szCs w:val="28"/>
          <w:lang w:val="kk-KZ"/>
        </w:rPr>
        <w:t>Қола дәуірі суреттеріндегі көлік құралдары</w:t>
      </w:r>
      <w:r w:rsidR="00DF11C4" w:rsidRPr="007F09E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7F09EE">
        <w:rPr>
          <w:rFonts w:ascii="Times New Roman" w:hAnsi="Times New Roman" w:cs="Times New Roman"/>
          <w:sz w:val="28"/>
          <w:szCs w:val="28"/>
          <w:lang w:val="kk-KZ"/>
        </w:rPr>
        <w:t xml:space="preserve"> олардың мазмұнын түсіндіріңіз.</w:t>
      </w:r>
    </w:p>
    <w:p w:rsidR="0061618A" w:rsidRPr="007F09EE" w:rsidRDefault="0061618A" w:rsidP="00130B6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hAnsi="Times New Roman" w:cs="Times New Roman"/>
          <w:sz w:val="28"/>
          <w:szCs w:val="28"/>
          <w:lang w:val="kk-KZ"/>
        </w:rPr>
        <w:t>Қола дәуіріне жататын жартас суреттеріндегі діни-ғұрыптық бейнелерді сипаттаңыз.</w:t>
      </w:r>
    </w:p>
    <w:p w:rsidR="0061618A" w:rsidRPr="007F09EE" w:rsidRDefault="00AD5A2E" w:rsidP="00130B6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hAnsi="Times New Roman" w:cs="Times New Roman"/>
          <w:bCs/>
          <w:sz w:val="28"/>
          <w:szCs w:val="28"/>
          <w:lang w:val="kk-KZ"/>
        </w:rPr>
        <w:t>Ерте темір дәурі петроглифтеріндегі зооморфтық бейнелер</w:t>
      </w:r>
      <w:r w:rsidR="007D1089" w:rsidRPr="007F09EE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286108" w:rsidRPr="007F09EE" w:rsidRDefault="00286108" w:rsidP="00130B6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Ерте темір дәурі петроглифтеріндегі </w:t>
      </w:r>
      <w:r w:rsidRPr="007F09EE">
        <w:rPr>
          <w:rFonts w:ascii="Times New Roman" w:hAnsi="Times New Roman" w:cs="Times New Roman"/>
          <w:sz w:val="28"/>
          <w:szCs w:val="28"/>
          <w:lang w:val="kk-KZ"/>
        </w:rPr>
        <w:t>антропоморф</w:t>
      </w:r>
      <w:r w:rsidRPr="007F09E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бейнелер</w:t>
      </w:r>
      <w:r w:rsidR="007D1089" w:rsidRPr="007F09EE">
        <w:rPr>
          <w:rFonts w:ascii="Times New Roman" w:hAnsi="Times New Roman" w:cs="Times New Roman"/>
          <w:bCs/>
          <w:sz w:val="28"/>
          <w:szCs w:val="28"/>
          <w:lang w:val="kk-KZ"/>
        </w:rPr>
        <w:t>ін талдаңыз.</w:t>
      </w:r>
    </w:p>
    <w:p w:rsidR="00286108" w:rsidRPr="007F09EE" w:rsidRDefault="00BF63A2" w:rsidP="00130B6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 xml:space="preserve">Ортағасыр кезеңі </w:t>
      </w:r>
      <w:r w:rsidR="00055E36" w:rsidRPr="007F09EE">
        <w:rPr>
          <w:rFonts w:ascii="Times New Roman" w:hAnsi="Times New Roman" w:cs="Times New Roman"/>
          <w:bCs/>
          <w:sz w:val="28"/>
          <w:szCs w:val="28"/>
          <w:lang w:val="kk-KZ"/>
        </w:rPr>
        <w:t>жартас суреттеріндегі соғыс өнері мен әскери атрибутика</w:t>
      </w:r>
      <w:r w:rsidR="00130B6D" w:rsidRPr="007F09EE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055E36" w:rsidRPr="007F09EE" w:rsidRDefault="00055E36" w:rsidP="00130B6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hAnsi="Times New Roman" w:cs="Times New Roman"/>
          <w:bCs/>
          <w:sz w:val="28"/>
          <w:szCs w:val="28"/>
          <w:lang w:val="kk-KZ"/>
        </w:rPr>
        <w:t>Ортағасыр петроглифтеріндегі салт атты жауынгерлер бейнесін саралыңыз.</w:t>
      </w:r>
    </w:p>
    <w:p w:rsidR="00055E36" w:rsidRPr="007F09EE" w:rsidRDefault="00F21DAA" w:rsidP="00130B6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hAnsi="Times New Roman" w:cs="Times New Roman"/>
          <w:bCs/>
          <w:sz w:val="28"/>
          <w:szCs w:val="28"/>
          <w:lang w:val="kk-KZ"/>
        </w:rPr>
        <w:t>Ортағасыр жартас суреттеріндегі көлік құралдарын талдаңыз.</w:t>
      </w:r>
    </w:p>
    <w:p w:rsidR="00130B6D" w:rsidRPr="007F09EE" w:rsidRDefault="00130B6D" w:rsidP="00130B6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hAnsi="Times New Roman" w:cs="Times New Roman"/>
          <w:bCs/>
          <w:sz w:val="28"/>
          <w:szCs w:val="28"/>
          <w:lang w:val="kk-KZ"/>
        </w:rPr>
        <w:t>Этнографиялық дәуір суреттеріндегі бейнелерді сипаттаңыз.</w:t>
      </w:r>
    </w:p>
    <w:p w:rsidR="00DF11C4" w:rsidRPr="007F09EE" w:rsidRDefault="00DF11C4" w:rsidP="00130B6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hAnsi="Times New Roman" w:cs="Times New Roman"/>
          <w:bCs/>
          <w:sz w:val="28"/>
          <w:szCs w:val="28"/>
          <w:lang w:val="kk-KZ"/>
        </w:rPr>
        <w:t>Қазақстан жартас суреттеріндегі жылқы бейнелеріне салыстырмалы талдау жасаңыз.</w:t>
      </w:r>
    </w:p>
    <w:p w:rsidR="00DF11C4" w:rsidRPr="007F09EE" w:rsidRDefault="00DF11C4" w:rsidP="00DF11C4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hAnsi="Times New Roman" w:cs="Times New Roman"/>
          <w:bCs/>
          <w:sz w:val="28"/>
          <w:szCs w:val="28"/>
          <w:lang w:val="kk-KZ"/>
        </w:rPr>
        <w:t>Қазақстан жартас суреттеріндегі түйе бейнелеріне салыстырмалы талдау жасаңыз.</w:t>
      </w:r>
    </w:p>
    <w:p w:rsidR="00DF11C4" w:rsidRPr="007F09EE" w:rsidRDefault="00DF11C4" w:rsidP="00DF11C4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Қазақстан жартас суреттеріндегі құс бейнелеріне </w:t>
      </w:r>
      <w:r w:rsidR="007D1089" w:rsidRPr="007F09EE">
        <w:rPr>
          <w:rFonts w:ascii="Times New Roman" w:hAnsi="Times New Roman" w:cs="Times New Roman"/>
          <w:bCs/>
          <w:sz w:val="28"/>
          <w:szCs w:val="28"/>
          <w:lang w:val="kk-KZ"/>
        </w:rPr>
        <w:t>сипаттама</w:t>
      </w:r>
      <w:r w:rsidRPr="007F09E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жасаңыз.</w:t>
      </w:r>
    </w:p>
    <w:p w:rsidR="00DF11C4" w:rsidRPr="007F09EE" w:rsidRDefault="00DF11C4" w:rsidP="00DF11C4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Қазақстан жартас суреттеріндегі таутеке бейнелеріне </w:t>
      </w:r>
      <w:r w:rsidR="007D1089" w:rsidRPr="007F09EE">
        <w:rPr>
          <w:rFonts w:ascii="Times New Roman" w:hAnsi="Times New Roman" w:cs="Times New Roman"/>
          <w:bCs/>
          <w:sz w:val="28"/>
          <w:szCs w:val="28"/>
          <w:lang w:val="kk-KZ"/>
        </w:rPr>
        <w:t>сипаттама жасаңыз.</w:t>
      </w:r>
    </w:p>
    <w:p w:rsidR="007D1089" w:rsidRPr="007F09EE" w:rsidRDefault="001E62CD" w:rsidP="00F04EC8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Қазақстан жартас суреттеріндегі бұғы бейнелеріне </w:t>
      </w:r>
      <w:r w:rsidR="007D1089" w:rsidRPr="007F09EE">
        <w:rPr>
          <w:rFonts w:ascii="Times New Roman" w:hAnsi="Times New Roman" w:cs="Times New Roman"/>
          <w:bCs/>
          <w:sz w:val="28"/>
          <w:szCs w:val="28"/>
          <w:lang w:val="kk-KZ"/>
        </w:rPr>
        <w:t>сипаттама жасаңыз.</w:t>
      </w:r>
    </w:p>
    <w:p w:rsidR="00F04EC8" w:rsidRPr="007F09EE" w:rsidRDefault="00F04EC8" w:rsidP="00F04EC8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hAnsi="Times New Roman" w:cs="Times New Roman"/>
          <w:bCs/>
          <w:sz w:val="28"/>
          <w:szCs w:val="28"/>
          <w:lang w:val="kk-KZ"/>
        </w:rPr>
        <w:t>Қазақстан жартас суреттеріндегі бұқа бейнелеріне салыстырмалы талдау жасаңыз.</w:t>
      </w:r>
    </w:p>
    <w:p w:rsidR="00130B6D" w:rsidRPr="007F09EE" w:rsidRDefault="00130B6D" w:rsidP="00130B6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hAnsi="Times New Roman" w:cs="Times New Roman"/>
          <w:bCs/>
          <w:sz w:val="28"/>
          <w:szCs w:val="28"/>
          <w:lang w:val="kk-KZ"/>
        </w:rPr>
        <w:t>З.Самашевтың Қазақстан петроглифтерін зерттеуге қосқан үлесін сипаттаңыз.</w:t>
      </w:r>
    </w:p>
    <w:p w:rsidR="00130B6D" w:rsidRPr="007F09EE" w:rsidRDefault="00130B6D" w:rsidP="00130B6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hAnsi="Times New Roman" w:cs="Times New Roman"/>
          <w:bCs/>
          <w:sz w:val="28"/>
          <w:szCs w:val="28"/>
          <w:lang w:val="kk-KZ"/>
        </w:rPr>
        <w:t>А.Марьяшевтың</w:t>
      </w:r>
      <w:r w:rsidR="00270E82" w:rsidRPr="007F09E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Қазақстан петроглифтеріне қатысты еңбектеріне талдау жасаңыз.</w:t>
      </w:r>
    </w:p>
    <w:p w:rsidR="00270E82" w:rsidRPr="007F09EE" w:rsidRDefault="00270E82" w:rsidP="00130B6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hAnsi="Times New Roman" w:cs="Times New Roman"/>
          <w:bCs/>
          <w:sz w:val="28"/>
          <w:szCs w:val="28"/>
          <w:lang w:val="kk-KZ"/>
        </w:rPr>
        <w:t>М.Қадырбаевтың Қазақстан петроглифтерін зерттеуге қосқан үлесін бағалаңыз.</w:t>
      </w:r>
    </w:p>
    <w:p w:rsidR="00270E82" w:rsidRPr="007F09EE" w:rsidRDefault="00553E83" w:rsidP="00130B6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hAnsi="Times New Roman" w:cs="Times New Roman"/>
          <w:bCs/>
          <w:sz w:val="28"/>
          <w:szCs w:val="28"/>
          <w:lang w:val="kk-KZ"/>
        </w:rPr>
        <w:t>В.Новоженовтың Орталық Қазақстандағы зерттеулерін саралаңыз.</w:t>
      </w:r>
    </w:p>
    <w:p w:rsidR="0073624C" w:rsidRPr="007F09EE" w:rsidRDefault="0053098D" w:rsidP="00130B6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hAnsi="Times New Roman" w:cs="Times New Roman"/>
          <w:bCs/>
          <w:sz w:val="28"/>
          <w:szCs w:val="28"/>
          <w:lang w:val="kk-KZ"/>
        </w:rPr>
        <w:t>Жартас суреттерін зерттеудегі А.Медоевтың қосқан үлесін сипаттыңыз.</w:t>
      </w:r>
    </w:p>
    <w:p w:rsidR="00231F68" w:rsidRPr="007F09EE" w:rsidRDefault="00F77641" w:rsidP="00130B6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А.</w:t>
      </w:r>
      <w:r w:rsidR="00231F68" w:rsidRPr="007F09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Максимованың петроглифтерді зерттеу саласындағы жұмыстарын сипаттаңыз.</w:t>
      </w:r>
    </w:p>
    <w:p w:rsidR="0053098D" w:rsidRPr="007F09EE" w:rsidRDefault="0053098D" w:rsidP="00130B6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hAnsi="Times New Roman" w:cs="Times New Roman"/>
          <w:bCs/>
          <w:sz w:val="28"/>
          <w:szCs w:val="28"/>
          <w:lang w:val="kk-KZ"/>
        </w:rPr>
        <w:t>Қаратау</w:t>
      </w:r>
      <w:r w:rsidR="007F09E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өңіріндегі петроглифтерді</w:t>
      </w:r>
      <w:r w:rsidRPr="007F09E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бейнелер </w:t>
      </w:r>
      <w:r w:rsidR="007F09EE">
        <w:rPr>
          <w:rFonts w:ascii="Times New Roman" w:hAnsi="Times New Roman" w:cs="Times New Roman"/>
          <w:bCs/>
          <w:sz w:val="28"/>
          <w:szCs w:val="28"/>
          <w:lang w:val="kk-KZ"/>
        </w:rPr>
        <w:t>мен</w:t>
      </w:r>
      <w:r w:rsidRPr="007F09E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сарындар бойынша талдаңыз.</w:t>
      </w:r>
    </w:p>
    <w:p w:rsidR="0053098D" w:rsidRPr="007F09EE" w:rsidRDefault="00591357" w:rsidP="00130B6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hAnsi="Times New Roman" w:cs="Times New Roman"/>
          <w:bCs/>
          <w:sz w:val="28"/>
          <w:szCs w:val="28"/>
          <w:lang w:val="kk-KZ"/>
        </w:rPr>
        <w:t>Алтай-Тарбағатай өңірі петроглиф кешендерін сипаттаңыз.</w:t>
      </w:r>
    </w:p>
    <w:p w:rsidR="003F1463" w:rsidRPr="007F09EE" w:rsidRDefault="003F1463" w:rsidP="00130B6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hAnsi="Times New Roman" w:cs="Times New Roman"/>
          <w:bCs/>
          <w:sz w:val="28"/>
          <w:szCs w:val="28"/>
          <w:lang w:val="kk-KZ"/>
        </w:rPr>
        <w:t>Жоғарғы Ертіс бойындағы петроглиф кешендері</w:t>
      </w:r>
      <w:r w:rsidR="007D1089" w:rsidRPr="007F09EE">
        <w:rPr>
          <w:rFonts w:ascii="Times New Roman" w:hAnsi="Times New Roman" w:cs="Times New Roman"/>
          <w:bCs/>
          <w:sz w:val="28"/>
          <w:szCs w:val="28"/>
          <w:lang w:val="kk-KZ"/>
        </w:rPr>
        <w:t>н сипаттаңыз.</w:t>
      </w:r>
    </w:p>
    <w:p w:rsidR="00591357" w:rsidRPr="007F09EE" w:rsidRDefault="00591357" w:rsidP="00130B6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hAnsi="Times New Roman" w:cs="Times New Roman"/>
          <w:bCs/>
          <w:sz w:val="28"/>
          <w:szCs w:val="28"/>
          <w:lang w:val="kk-KZ"/>
        </w:rPr>
        <w:t>Жетісу өлкесіндегі жартас сурет өнері кешендерін салыстырыңыз.</w:t>
      </w:r>
    </w:p>
    <w:p w:rsidR="00591357" w:rsidRPr="007F09EE" w:rsidRDefault="00B92640" w:rsidP="00130B6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hAnsi="Times New Roman" w:cs="Times New Roman"/>
          <w:bCs/>
          <w:sz w:val="28"/>
          <w:szCs w:val="28"/>
          <w:lang w:val="kk-KZ"/>
        </w:rPr>
        <w:t>Сарырқа өңіріндегі петроглиф кешендерін сипаттаңыз.</w:t>
      </w:r>
    </w:p>
    <w:p w:rsidR="00B92640" w:rsidRPr="007F09EE" w:rsidRDefault="00B92640" w:rsidP="00130B6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Маңғыстау мен</w:t>
      </w:r>
      <w:r w:rsidR="007D1089" w:rsidRPr="007F09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F09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Мұғалжар өңіріндегі </w:t>
      </w:r>
      <w:r w:rsidR="00A11DF3" w:rsidRPr="007F09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петроглифтерді сипаттаңыз.</w:t>
      </w:r>
    </w:p>
    <w:p w:rsidR="00A11DF3" w:rsidRPr="007F09EE" w:rsidRDefault="00A11DF3" w:rsidP="00130B6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Теректіәулие</w:t>
      </w:r>
      <w:r w:rsidR="00D844DF" w:rsidRPr="007F09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петроглиф кешеніндегі бейнелер мен желілерді талдаңыз.</w:t>
      </w:r>
    </w:p>
    <w:p w:rsidR="00A11DF3" w:rsidRPr="007F09EE" w:rsidRDefault="00A11DF3" w:rsidP="00130B6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Баянжүрек</w:t>
      </w:r>
      <w:r w:rsidR="00D844DF" w:rsidRPr="007F09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петроглиф кешеніндегі бейнелер мен желілерді сипаттаңыз.</w:t>
      </w:r>
    </w:p>
    <w:p w:rsidR="00A11DF3" w:rsidRPr="007F09EE" w:rsidRDefault="00A11DF3" w:rsidP="00130B6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Таңбалы</w:t>
      </w:r>
      <w:r w:rsidR="00D844DF" w:rsidRPr="007F09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петроглиф кешеніндегі бейнелер мен желілердің мазмұнына анықтама беріңіз.</w:t>
      </w:r>
    </w:p>
    <w:p w:rsidR="00A11DF3" w:rsidRPr="007F09EE" w:rsidRDefault="00A11DF3" w:rsidP="00130B6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Ешкіөлмес</w:t>
      </w:r>
      <w:r w:rsidR="00D844DF" w:rsidRPr="007F09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петроглиф кешеніндегі бейнелер мен желілерді талдаңыз.</w:t>
      </w:r>
    </w:p>
    <w:p w:rsidR="00A11DF3" w:rsidRPr="007F09EE" w:rsidRDefault="00A11DF3" w:rsidP="00130B6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Сауысқандық </w:t>
      </w:r>
      <w:r w:rsidR="00D844DF" w:rsidRPr="007F09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петроглиф кешеніндегі бейнелер мен желілерді сипаттаңыз.</w:t>
      </w:r>
    </w:p>
    <w:p w:rsidR="00A11DF3" w:rsidRPr="007F09EE" w:rsidRDefault="00A11DF3" w:rsidP="00130B6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Құлжабасы</w:t>
      </w:r>
      <w:r w:rsidR="00D844DF" w:rsidRPr="007F09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петроглиф кешеніндегі бейнелер мен желілерге салыстырмалы талдау жасаңыз.</w:t>
      </w:r>
    </w:p>
    <w:p w:rsidR="00A11DF3" w:rsidRPr="007F09EE" w:rsidRDefault="00231F68" w:rsidP="00130B6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hAnsi="Times New Roman" w:cs="Times New Roman"/>
          <w:bCs/>
          <w:sz w:val="28"/>
          <w:szCs w:val="28"/>
          <w:lang w:val="kk-KZ"/>
        </w:rPr>
        <w:t>Ақбауыр</w:t>
      </w:r>
      <w:r w:rsidR="00D844DF" w:rsidRPr="007F09E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D844DF" w:rsidRPr="007F09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петроглиф кешеніндегі бейнелердің мазмұнын түсіндіріңіз.</w:t>
      </w:r>
    </w:p>
    <w:p w:rsidR="00231F68" w:rsidRPr="007F09EE" w:rsidRDefault="00231F68" w:rsidP="00130B6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9EE">
        <w:rPr>
          <w:rFonts w:ascii="Times New Roman" w:hAnsi="Times New Roman" w:cs="Times New Roman"/>
          <w:bCs/>
          <w:sz w:val="28"/>
          <w:szCs w:val="28"/>
          <w:lang w:val="kk-KZ"/>
        </w:rPr>
        <w:t>Хантау, Арпаөзен және Боралдай петроглифтеріне салыстырмалы талдау жасаңыз.</w:t>
      </w:r>
    </w:p>
    <w:sectPr w:rsidR="00231F68" w:rsidRPr="007F09EE" w:rsidSect="009B3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36A66"/>
    <w:multiLevelType w:val="hybridMultilevel"/>
    <w:tmpl w:val="17347CD0"/>
    <w:lvl w:ilvl="0" w:tplc="D908A1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4770E1"/>
    <w:multiLevelType w:val="hybridMultilevel"/>
    <w:tmpl w:val="90DE37B0"/>
    <w:lvl w:ilvl="0" w:tplc="D908A1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D05CE"/>
    <w:rsid w:val="00055E36"/>
    <w:rsid w:val="00130B6D"/>
    <w:rsid w:val="00144E73"/>
    <w:rsid w:val="00186BD8"/>
    <w:rsid w:val="001C7D83"/>
    <w:rsid w:val="001E62CD"/>
    <w:rsid w:val="00231F68"/>
    <w:rsid w:val="00270E82"/>
    <w:rsid w:val="002840FE"/>
    <w:rsid w:val="00286108"/>
    <w:rsid w:val="00364F9E"/>
    <w:rsid w:val="003F1463"/>
    <w:rsid w:val="00410ED4"/>
    <w:rsid w:val="00444EAD"/>
    <w:rsid w:val="004F0442"/>
    <w:rsid w:val="0053098D"/>
    <w:rsid w:val="005500A9"/>
    <w:rsid w:val="00553E83"/>
    <w:rsid w:val="00580719"/>
    <w:rsid w:val="00591357"/>
    <w:rsid w:val="0061618A"/>
    <w:rsid w:val="006F43E3"/>
    <w:rsid w:val="0073624C"/>
    <w:rsid w:val="007748E4"/>
    <w:rsid w:val="00783BF2"/>
    <w:rsid w:val="00786809"/>
    <w:rsid w:val="007D1089"/>
    <w:rsid w:val="007F09EE"/>
    <w:rsid w:val="008A7F07"/>
    <w:rsid w:val="00951093"/>
    <w:rsid w:val="009B3547"/>
    <w:rsid w:val="00A11DF3"/>
    <w:rsid w:val="00AD5A2E"/>
    <w:rsid w:val="00B92640"/>
    <w:rsid w:val="00BB6087"/>
    <w:rsid w:val="00BF63A2"/>
    <w:rsid w:val="00CD05CE"/>
    <w:rsid w:val="00CE3657"/>
    <w:rsid w:val="00D844DF"/>
    <w:rsid w:val="00D85DA4"/>
    <w:rsid w:val="00DF11C4"/>
    <w:rsid w:val="00EF1192"/>
    <w:rsid w:val="00F04EC8"/>
    <w:rsid w:val="00F21DAA"/>
    <w:rsid w:val="00F77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0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A7F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Rinat</dc:creator>
  <cp:keywords/>
  <dc:description/>
  <cp:lastModifiedBy>Rinat</cp:lastModifiedBy>
  <cp:revision>39</cp:revision>
  <dcterms:created xsi:type="dcterms:W3CDTF">2017-11-20T13:25:00Z</dcterms:created>
  <dcterms:modified xsi:type="dcterms:W3CDTF">2017-11-22T16:07:00Z</dcterms:modified>
</cp:coreProperties>
</file>